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5FE39" w14:textId="2C809B9A" w:rsidR="00D02C42" w:rsidRPr="009D2F69" w:rsidRDefault="00D02C42" w:rsidP="009D2F69">
      <w:pPr>
        <w:tabs>
          <w:tab w:val="left" w:pos="3261"/>
        </w:tabs>
        <w:ind w:left="5670"/>
        <w:contextualSpacing/>
        <w:rPr>
          <w:color w:val="000000"/>
          <w:lang w:val="uk-UA"/>
        </w:rPr>
      </w:pPr>
      <w:r w:rsidRPr="009D2F69">
        <w:rPr>
          <w:color w:val="000000"/>
          <w:lang w:val="uk-UA"/>
        </w:rPr>
        <w:t xml:space="preserve">Додаток </w:t>
      </w:r>
      <w:r w:rsidR="009D2F69" w:rsidRPr="009D2F69">
        <w:rPr>
          <w:color w:val="000000"/>
          <w:lang w:val="uk-UA"/>
        </w:rPr>
        <w:t>1</w:t>
      </w:r>
    </w:p>
    <w:p w14:paraId="495B95BF" w14:textId="77777777" w:rsidR="009D2F69" w:rsidRPr="009D2F69" w:rsidRDefault="009D2F69" w:rsidP="009D2F69">
      <w:pPr>
        <w:tabs>
          <w:tab w:val="left" w:pos="3261"/>
        </w:tabs>
        <w:ind w:left="5670"/>
        <w:rPr>
          <w:rFonts w:eastAsia="Times New Roman"/>
          <w:bCs/>
          <w:lang w:val="uk-UA"/>
        </w:rPr>
      </w:pPr>
      <w:r w:rsidRPr="009D2F69">
        <w:rPr>
          <w:color w:val="000000"/>
          <w:lang w:val="uk-UA"/>
        </w:rPr>
        <w:t>д</w:t>
      </w:r>
      <w:r w:rsidR="00D02C42" w:rsidRPr="009D2F69">
        <w:rPr>
          <w:color w:val="000000"/>
          <w:lang w:val="uk-UA"/>
        </w:rPr>
        <w:t>о</w:t>
      </w:r>
      <w:r w:rsidRPr="009D2F69">
        <w:rPr>
          <w:color w:val="000000"/>
          <w:lang w:val="uk-UA"/>
        </w:rPr>
        <w:t xml:space="preserve"> комплексної Програми </w:t>
      </w:r>
      <w:r w:rsidRPr="009D2F69">
        <w:rPr>
          <w:rFonts w:eastAsia="Times New Roman"/>
          <w:bCs/>
          <w:lang w:val="uk-UA"/>
        </w:rPr>
        <w:t xml:space="preserve">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</w:t>
      </w:r>
    </w:p>
    <w:p w14:paraId="598C96A1" w14:textId="77777777" w:rsidR="009D2F69" w:rsidRPr="009D2F69" w:rsidRDefault="009D2F69" w:rsidP="009D2F69">
      <w:pPr>
        <w:tabs>
          <w:tab w:val="left" w:pos="3261"/>
        </w:tabs>
        <w:ind w:left="5670"/>
        <w:rPr>
          <w:rFonts w:eastAsia="Times New Roman"/>
          <w:bCs/>
          <w:lang w:val="uk-UA"/>
        </w:rPr>
      </w:pPr>
      <w:r w:rsidRPr="009D2F69">
        <w:rPr>
          <w:rFonts w:eastAsia="Times New Roman"/>
          <w:bCs/>
          <w:lang w:val="uk-UA"/>
        </w:rPr>
        <w:t>на 2025-2027 роки</w:t>
      </w:r>
    </w:p>
    <w:p w14:paraId="115678D6" w14:textId="79289BA8" w:rsidR="00D02C42" w:rsidRDefault="00D02C42" w:rsidP="002717E5">
      <w:pPr>
        <w:tabs>
          <w:tab w:val="left" w:pos="5670"/>
        </w:tabs>
        <w:ind w:left="5670"/>
        <w:contextualSpacing/>
        <w:jc w:val="both"/>
        <w:rPr>
          <w:color w:val="000000"/>
          <w:lang w:val="uk-UA"/>
        </w:rPr>
      </w:pPr>
      <w:r w:rsidRPr="004B08FE">
        <w:rPr>
          <w:color w:val="000000"/>
          <w:lang w:val="uk-UA"/>
        </w:rPr>
        <w:t xml:space="preserve"> </w:t>
      </w:r>
    </w:p>
    <w:p w14:paraId="3D665457" w14:textId="77777777" w:rsidR="00D02C42" w:rsidRDefault="00D02C42" w:rsidP="00D02C42">
      <w:pPr>
        <w:rPr>
          <w:sz w:val="28"/>
          <w:szCs w:val="28"/>
          <w:lang w:val="uk-UA"/>
        </w:rPr>
      </w:pPr>
    </w:p>
    <w:p w14:paraId="19BE5E58" w14:textId="77777777" w:rsidR="00D02C42" w:rsidRDefault="00D02C42" w:rsidP="00D02C42">
      <w:pPr>
        <w:jc w:val="center"/>
        <w:rPr>
          <w:sz w:val="28"/>
          <w:szCs w:val="28"/>
          <w:lang w:val="uk-UA"/>
        </w:rPr>
      </w:pPr>
    </w:p>
    <w:p w14:paraId="373611C3" w14:textId="77777777" w:rsidR="00D02C42" w:rsidRPr="00F17446" w:rsidRDefault="00D02C42" w:rsidP="00D02C42">
      <w:pPr>
        <w:jc w:val="center"/>
        <w:rPr>
          <w:bCs/>
          <w:sz w:val="28"/>
          <w:szCs w:val="28"/>
          <w:lang w:val="uk-UA"/>
        </w:rPr>
      </w:pPr>
      <w:r w:rsidRPr="00F17446">
        <w:rPr>
          <w:rFonts w:eastAsia="Times New Roman"/>
          <w:bCs/>
          <w:sz w:val="28"/>
          <w:szCs w:val="28"/>
          <w:lang w:val="uk-UA"/>
        </w:rPr>
        <w:t>Ресурсне забезпечення</w:t>
      </w:r>
    </w:p>
    <w:p w14:paraId="30543DBB" w14:textId="77777777" w:rsidR="00D02C42" w:rsidRDefault="00D02C42" w:rsidP="00D02C42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F17446">
        <w:rPr>
          <w:rFonts w:eastAsia="Times New Roman"/>
          <w:bCs/>
          <w:sz w:val="28"/>
          <w:szCs w:val="28"/>
          <w:lang w:val="uk-UA"/>
        </w:rPr>
        <w:t xml:space="preserve">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</w:t>
      </w:r>
    </w:p>
    <w:p w14:paraId="2AD10B3F" w14:textId="77777777" w:rsidR="00D02C42" w:rsidRPr="00F17446" w:rsidRDefault="00D02C42" w:rsidP="00D02C42">
      <w:pPr>
        <w:jc w:val="center"/>
        <w:rPr>
          <w:rFonts w:eastAsia="Times New Roman"/>
          <w:bCs/>
          <w:sz w:val="28"/>
          <w:szCs w:val="28"/>
          <w:lang w:val="uk-UA"/>
        </w:rPr>
      </w:pPr>
      <w:r w:rsidRPr="00F17446">
        <w:rPr>
          <w:rFonts w:eastAsia="Times New Roman"/>
          <w:bCs/>
          <w:sz w:val="28"/>
          <w:szCs w:val="28"/>
          <w:lang w:val="uk-UA"/>
        </w:rPr>
        <w:t>на 2025-2027 роки</w:t>
      </w:r>
    </w:p>
    <w:p w14:paraId="30A94156" w14:textId="77777777" w:rsidR="00D02C42" w:rsidRPr="00352995" w:rsidRDefault="00D02C42" w:rsidP="00D02C42">
      <w:pPr>
        <w:jc w:val="right"/>
        <w:rPr>
          <w:sz w:val="28"/>
          <w:szCs w:val="28"/>
          <w:lang w:val="uk-UA"/>
        </w:rPr>
      </w:pPr>
      <w:r w:rsidRPr="00B244BF">
        <w:rPr>
          <w:rFonts w:eastAsia="Times New Roman"/>
        </w:rPr>
        <w:t>тис.</w:t>
      </w:r>
      <w:r>
        <w:rPr>
          <w:rFonts w:eastAsia="Times New Roman"/>
          <w:lang w:val="uk-UA"/>
        </w:rPr>
        <w:t xml:space="preserve"> </w:t>
      </w:r>
      <w:proofErr w:type="spellStart"/>
      <w:r w:rsidRPr="00B244BF">
        <w:rPr>
          <w:rFonts w:eastAsia="Times New Roman"/>
        </w:rPr>
        <w:t>грн</w:t>
      </w:r>
      <w:proofErr w:type="spellEnd"/>
    </w:p>
    <w:tbl>
      <w:tblPr>
        <w:tblW w:w="97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1687"/>
        <w:gridCol w:w="2126"/>
        <w:gridCol w:w="1734"/>
        <w:gridCol w:w="1931"/>
      </w:tblGrid>
      <w:tr w:rsidR="00D02C42" w:rsidRPr="00B244BF" w14:paraId="15151C3A" w14:textId="77777777" w:rsidTr="00192987">
        <w:trPr>
          <w:trHeight w:val="315"/>
        </w:trPr>
        <w:tc>
          <w:tcPr>
            <w:tcW w:w="2283" w:type="dxa"/>
            <w:vMerge w:val="restart"/>
            <w:vAlign w:val="center"/>
            <w:hideMark/>
          </w:tcPr>
          <w:p w14:paraId="683C44B9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Обсяг коштів, які пропонується залучити на виконання </w:t>
            </w:r>
            <w:r>
              <w:rPr>
                <w:rFonts w:eastAsia="Times New Roman"/>
                <w:lang w:val="uk-UA"/>
              </w:rPr>
              <w:t>П</w:t>
            </w:r>
            <w:r w:rsidRPr="00B244BF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5547" w:type="dxa"/>
            <w:gridSpan w:val="3"/>
            <w:vAlign w:val="center"/>
            <w:hideMark/>
          </w:tcPr>
          <w:p w14:paraId="6B256E28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Етапи виконання </w:t>
            </w:r>
            <w:r>
              <w:rPr>
                <w:rFonts w:eastAsia="Times New Roman"/>
                <w:lang w:val="uk-UA"/>
              </w:rPr>
              <w:t>П</w:t>
            </w:r>
            <w:r w:rsidRPr="00B244BF">
              <w:rPr>
                <w:rFonts w:eastAsia="Times New Roman"/>
                <w:lang w:val="uk-UA"/>
              </w:rPr>
              <w:t>рограми</w:t>
            </w:r>
          </w:p>
        </w:tc>
        <w:tc>
          <w:tcPr>
            <w:tcW w:w="1931" w:type="dxa"/>
            <w:vMerge w:val="restart"/>
            <w:vAlign w:val="center"/>
            <w:hideMark/>
          </w:tcPr>
          <w:p w14:paraId="15FFE587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Усього витрат на виконання </w:t>
            </w:r>
            <w:r>
              <w:rPr>
                <w:rFonts w:eastAsia="Times New Roman"/>
                <w:lang w:val="uk-UA"/>
              </w:rPr>
              <w:t>П</w:t>
            </w:r>
            <w:r w:rsidRPr="00B244BF">
              <w:rPr>
                <w:rFonts w:eastAsia="Times New Roman"/>
                <w:lang w:val="uk-UA"/>
              </w:rPr>
              <w:t>рограми</w:t>
            </w:r>
          </w:p>
        </w:tc>
      </w:tr>
      <w:tr w:rsidR="00D02C42" w:rsidRPr="00B244BF" w14:paraId="19072571" w14:textId="77777777" w:rsidTr="00192987">
        <w:trPr>
          <w:trHeight w:val="315"/>
        </w:trPr>
        <w:tc>
          <w:tcPr>
            <w:tcW w:w="2283" w:type="dxa"/>
            <w:vMerge/>
            <w:vAlign w:val="center"/>
            <w:hideMark/>
          </w:tcPr>
          <w:p w14:paraId="65E888AD" w14:textId="77777777" w:rsidR="00D02C42" w:rsidRPr="00B244BF" w:rsidRDefault="00D02C42" w:rsidP="00192987">
            <w:pPr>
              <w:rPr>
                <w:rFonts w:eastAsia="Times New Roman"/>
                <w:lang w:val="uk-UA"/>
              </w:rPr>
            </w:pPr>
          </w:p>
        </w:tc>
        <w:tc>
          <w:tcPr>
            <w:tcW w:w="1687" w:type="dxa"/>
            <w:vAlign w:val="center"/>
            <w:hideMark/>
          </w:tcPr>
          <w:p w14:paraId="24D04A1D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І</w:t>
            </w:r>
          </w:p>
        </w:tc>
        <w:tc>
          <w:tcPr>
            <w:tcW w:w="2126" w:type="dxa"/>
            <w:vAlign w:val="center"/>
            <w:hideMark/>
          </w:tcPr>
          <w:p w14:paraId="65B7F846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ІІ</w:t>
            </w:r>
          </w:p>
        </w:tc>
        <w:tc>
          <w:tcPr>
            <w:tcW w:w="1734" w:type="dxa"/>
            <w:vAlign w:val="center"/>
            <w:hideMark/>
          </w:tcPr>
          <w:p w14:paraId="5DBC890B" w14:textId="77777777" w:rsidR="00D02C42" w:rsidRPr="00F46815" w:rsidRDefault="00D02C42" w:rsidP="00192987">
            <w:pPr>
              <w:jc w:val="center"/>
              <w:rPr>
                <w:rFonts w:eastAsia="Times New Roman"/>
                <w:lang w:val="en-US"/>
              </w:rPr>
            </w:pPr>
            <w:r w:rsidRPr="00B244BF">
              <w:rPr>
                <w:rFonts w:eastAsia="Times New Roman"/>
                <w:lang w:val="uk-UA"/>
              </w:rPr>
              <w:t>ІІІ</w:t>
            </w:r>
          </w:p>
        </w:tc>
        <w:tc>
          <w:tcPr>
            <w:tcW w:w="1931" w:type="dxa"/>
            <w:vMerge/>
            <w:vAlign w:val="center"/>
            <w:hideMark/>
          </w:tcPr>
          <w:p w14:paraId="24E24F41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D02C42" w:rsidRPr="00B244BF" w14:paraId="2643A125" w14:textId="77777777" w:rsidTr="00192987">
        <w:trPr>
          <w:trHeight w:val="315"/>
        </w:trPr>
        <w:tc>
          <w:tcPr>
            <w:tcW w:w="2283" w:type="dxa"/>
            <w:vMerge/>
            <w:vAlign w:val="center"/>
            <w:hideMark/>
          </w:tcPr>
          <w:p w14:paraId="423415B3" w14:textId="77777777" w:rsidR="00D02C42" w:rsidRPr="00B244BF" w:rsidRDefault="00D02C42" w:rsidP="00192987">
            <w:pPr>
              <w:rPr>
                <w:rFonts w:eastAsia="Times New Roman"/>
                <w:lang w:val="uk-UA"/>
              </w:rPr>
            </w:pPr>
          </w:p>
        </w:tc>
        <w:tc>
          <w:tcPr>
            <w:tcW w:w="1687" w:type="dxa"/>
            <w:vAlign w:val="center"/>
            <w:hideMark/>
          </w:tcPr>
          <w:p w14:paraId="63314FF6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0D794A">
              <w:rPr>
                <w:rFonts w:eastAsia="Times New Roman"/>
                <w:lang w:val="uk-UA"/>
              </w:rPr>
              <w:t>202</w:t>
            </w:r>
            <w:r>
              <w:rPr>
                <w:rFonts w:eastAsia="Times New Roman"/>
                <w:lang w:val="uk-UA"/>
              </w:rPr>
              <w:t>5</w:t>
            </w:r>
            <w:r w:rsidRPr="00B244BF">
              <w:rPr>
                <w:rFonts w:eastAsia="Times New Roman"/>
                <w:lang w:val="uk-UA"/>
              </w:rPr>
              <w:t xml:space="preserve"> рік</w:t>
            </w:r>
          </w:p>
        </w:tc>
        <w:tc>
          <w:tcPr>
            <w:tcW w:w="2126" w:type="dxa"/>
            <w:vAlign w:val="center"/>
            <w:hideMark/>
          </w:tcPr>
          <w:p w14:paraId="75D58BB2" w14:textId="77777777" w:rsidR="00D02C42" w:rsidRPr="000D794A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2026 </w:t>
            </w:r>
            <w:r w:rsidRPr="000D794A">
              <w:rPr>
                <w:rFonts w:eastAsia="Times New Roman"/>
                <w:lang w:val="uk-UA"/>
              </w:rPr>
              <w:t>рік</w:t>
            </w:r>
          </w:p>
        </w:tc>
        <w:tc>
          <w:tcPr>
            <w:tcW w:w="1734" w:type="dxa"/>
            <w:vAlign w:val="center"/>
            <w:hideMark/>
          </w:tcPr>
          <w:p w14:paraId="1C5D2B1F" w14:textId="77777777" w:rsidR="00D02C42" w:rsidRPr="00F46815" w:rsidRDefault="00D02C42" w:rsidP="00192987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uk-UA"/>
              </w:rPr>
              <w:t>2027</w:t>
            </w:r>
            <w:r w:rsidRPr="000D794A">
              <w:rPr>
                <w:rFonts w:eastAsia="Times New Roman"/>
                <w:lang w:val="uk-UA"/>
              </w:rPr>
              <w:t xml:space="preserve"> рік</w:t>
            </w:r>
          </w:p>
        </w:tc>
        <w:tc>
          <w:tcPr>
            <w:tcW w:w="1931" w:type="dxa"/>
            <w:vMerge/>
            <w:vAlign w:val="center"/>
            <w:hideMark/>
          </w:tcPr>
          <w:p w14:paraId="3D4BF6B0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D02C42" w:rsidRPr="00B244BF" w14:paraId="5B435DFC" w14:textId="77777777" w:rsidTr="00192987">
        <w:trPr>
          <w:trHeight w:val="315"/>
        </w:trPr>
        <w:tc>
          <w:tcPr>
            <w:tcW w:w="2283" w:type="dxa"/>
            <w:vAlign w:val="center"/>
            <w:hideMark/>
          </w:tcPr>
          <w:p w14:paraId="0B89CECD" w14:textId="77777777" w:rsidR="00D02C42" w:rsidRPr="00B244BF" w:rsidRDefault="00D02C42" w:rsidP="00192987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Обсяг ресурсів, усього</w:t>
            </w:r>
          </w:p>
        </w:tc>
        <w:tc>
          <w:tcPr>
            <w:tcW w:w="1687" w:type="dxa"/>
            <w:vAlign w:val="center"/>
            <w:hideMark/>
          </w:tcPr>
          <w:p w14:paraId="40CF5774" w14:textId="77777777" w:rsidR="00D02C42" w:rsidRPr="000919ED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22655,786</w:t>
            </w:r>
          </w:p>
        </w:tc>
        <w:tc>
          <w:tcPr>
            <w:tcW w:w="2126" w:type="dxa"/>
            <w:vAlign w:val="center"/>
            <w:hideMark/>
          </w:tcPr>
          <w:p w14:paraId="6D5AD3D5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12000,00</w:t>
            </w:r>
          </w:p>
        </w:tc>
        <w:tc>
          <w:tcPr>
            <w:tcW w:w="1734" w:type="dxa"/>
            <w:vAlign w:val="center"/>
            <w:hideMark/>
          </w:tcPr>
          <w:p w14:paraId="507D7249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10200,00</w:t>
            </w:r>
          </w:p>
        </w:tc>
        <w:tc>
          <w:tcPr>
            <w:tcW w:w="1931" w:type="dxa"/>
            <w:vAlign w:val="center"/>
            <w:hideMark/>
          </w:tcPr>
          <w:p w14:paraId="7796478A" w14:textId="77777777" w:rsidR="00D02C42" w:rsidRPr="005B66C2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44855,786</w:t>
            </w:r>
          </w:p>
        </w:tc>
      </w:tr>
      <w:tr w:rsidR="00D02C42" w:rsidRPr="00B244BF" w14:paraId="0DE44F15" w14:textId="77777777" w:rsidTr="00192987">
        <w:trPr>
          <w:trHeight w:val="315"/>
        </w:trPr>
        <w:tc>
          <w:tcPr>
            <w:tcW w:w="2283" w:type="dxa"/>
            <w:vAlign w:val="center"/>
            <w:hideMark/>
          </w:tcPr>
          <w:p w14:paraId="42797945" w14:textId="77777777" w:rsidR="00D02C42" w:rsidRPr="00B244BF" w:rsidRDefault="00D02C42" w:rsidP="00192987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>у тому числі:</w:t>
            </w:r>
          </w:p>
        </w:tc>
        <w:tc>
          <w:tcPr>
            <w:tcW w:w="1687" w:type="dxa"/>
            <w:vAlign w:val="center"/>
            <w:hideMark/>
          </w:tcPr>
          <w:p w14:paraId="492E150C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2126" w:type="dxa"/>
            <w:vAlign w:val="center"/>
            <w:hideMark/>
          </w:tcPr>
          <w:p w14:paraId="07EA440E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734" w:type="dxa"/>
            <w:vAlign w:val="center"/>
            <w:hideMark/>
          </w:tcPr>
          <w:p w14:paraId="414186A2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1931" w:type="dxa"/>
            <w:vAlign w:val="center"/>
            <w:hideMark/>
          </w:tcPr>
          <w:p w14:paraId="09D6BB83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</w:p>
        </w:tc>
      </w:tr>
      <w:tr w:rsidR="00D02C42" w:rsidRPr="00B244BF" w14:paraId="142AD49D" w14:textId="77777777" w:rsidTr="00192987">
        <w:trPr>
          <w:trHeight w:val="315"/>
        </w:trPr>
        <w:tc>
          <w:tcPr>
            <w:tcW w:w="2283" w:type="dxa"/>
            <w:vAlign w:val="center"/>
            <w:hideMark/>
          </w:tcPr>
          <w:p w14:paraId="0ABA9ED7" w14:textId="77777777" w:rsidR="00D02C42" w:rsidRPr="00B244BF" w:rsidRDefault="00D02C42" w:rsidP="00192987">
            <w:pPr>
              <w:rPr>
                <w:rFonts w:eastAsia="Times New Roman"/>
                <w:lang w:val="uk-UA"/>
              </w:rPr>
            </w:pPr>
            <w:r w:rsidRPr="00B244BF">
              <w:rPr>
                <w:rFonts w:eastAsia="Times New Roman"/>
                <w:lang w:val="uk-UA"/>
              </w:rPr>
              <w:t xml:space="preserve">кошти </w:t>
            </w:r>
            <w:r>
              <w:rPr>
                <w:rFonts w:eastAsia="Times New Roman"/>
                <w:lang w:val="uk-UA"/>
              </w:rPr>
              <w:t>бюджету Хорольської міської територіальної громади</w:t>
            </w:r>
          </w:p>
        </w:tc>
        <w:tc>
          <w:tcPr>
            <w:tcW w:w="1687" w:type="dxa"/>
            <w:vAlign w:val="center"/>
            <w:hideMark/>
          </w:tcPr>
          <w:p w14:paraId="346C5926" w14:textId="77777777" w:rsidR="00D02C42" w:rsidRPr="000919ED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21125,186</w:t>
            </w:r>
          </w:p>
        </w:tc>
        <w:tc>
          <w:tcPr>
            <w:tcW w:w="2126" w:type="dxa"/>
            <w:vAlign w:val="center"/>
            <w:hideMark/>
          </w:tcPr>
          <w:p w14:paraId="3BA4E5BD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12000,00</w:t>
            </w:r>
          </w:p>
        </w:tc>
        <w:tc>
          <w:tcPr>
            <w:tcW w:w="1734" w:type="dxa"/>
            <w:vAlign w:val="center"/>
            <w:hideMark/>
          </w:tcPr>
          <w:p w14:paraId="400E62D2" w14:textId="77777777" w:rsidR="00D02C42" w:rsidRPr="00215A1D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10200,00</w:t>
            </w:r>
          </w:p>
        </w:tc>
        <w:tc>
          <w:tcPr>
            <w:tcW w:w="1931" w:type="dxa"/>
            <w:vAlign w:val="center"/>
            <w:hideMark/>
          </w:tcPr>
          <w:p w14:paraId="02F1DFFE" w14:textId="77777777" w:rsidR="00D02C42" w:rsidRPr="00B244BF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43325,186</w:t>
            </w:r>
          </w:p>
        </w:tc>
      </w:tr>
      <w:tr w:rsidR="00D02C42" w:rsidRPr="00B244BF" w14:paraId="0C1D93DB" w14:textId="77777777" w:rsidTr="00192987">
        <w:trPr>
          <w:trHeight w:val="315"/>
        </w:trPr>
        <w:tc>
          <w:tcPr>
            <w:tcW w:w="2283" w:type="dxa"/>
            <w:vAlign w:val="center"/>
          </w:tcPr>
          <w:p w14:paraId="4A2B4D80" w14:textId="77777777" w:rsidR="00D02C42" w:rsidRPr="00B244BF" w:rsidRDefault="00D02C42" w:rsidP="00192987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Кошти державного бюджету</w:t>
            </w:r>
          </w:p>
        </w:tc>
        <w:tc>
          <w:tcPr>
            <w:tcW w:w="1687" w:type="dxa"/>
            <w:vAlign w:val="center"/>
          </w:tcPr>
          <w:p w14:paraId="7A48F665" w14:textId="77777777" w:rsidR="00D02C42" w:rsidRPr="000919ED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 w:rsidRPr="000919ED">
              <w:rPr>
                <w:rFonts w:eastAsia="Times New Roman"/>
                <w:lang w:val="uk-UA"/>
              </w:rPr>
              <w:t>1530,600</w:t>
            </w:r>
          </w:p>
        </w:tc>
        <w:tc>
          <w:tcPr>
            <w:tcW w:w="2126" w:type="dxa"/>
            <w:vAlign w:val="center"/>
          </w:tcPr>
          <w:p w14:paraId="5C218B28" w14:textId="77777777" w:rsidR="00D02C42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0,00</w:t>
            </w:r>
          </w:p>
        </w:tc>
        <w:tc>
          <w:tcPr>
            <w:tcW w:w="1734" w:type="dxa"/>
            <w:vAlign w:val="center"/>
          </w:tcPr>
          <w:p w14:paraId="0DE47126" w14:textId="77777777" w:rsidR="00D02C42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0,00</w:t>
            </w:r>
          </w:p>
        </w:tc>
        <w:tc>
          <w:tcPr>
            <w:tcW w:w="1931" w:type="dxa"/>
            <w:vAlign w:val="center"/>
          </w:tcPr>
          <w:p w14:paraId="0FD57CB3" w14:textId="77777777" w:rsidR="00D02C42" w:rsidRDefault="00D02C42" w:rsidP="00192987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1530,600</w:t>
            </w:r>
          </w:p>
        </w:tc>
      </w:tr>
    </w:tbl>
    <w:p w14:paraId="65BDEE35" w14:textId="77777777" w:rsidR="00D02C42" w:rsidRPr="00B244BF" w:rsidRDefault="00D02C42" w:rsidP="00D02C42">
      <w:pPr>
        <w:rPr>
          <w:sz w:val="28"/>
          <w:szCs w:val="28"/>
          <w:lang w:val="uk-UA"/>
        </w:rPr>
      </w:pPr>
    </w:p>
    <w:p w14:paraId="42684331" w14:textId="77777777" w:rsidR="00D02C42" w:rsidRDefault="00D02C42" w:rsidP="00D02C42">
      <w:pPr>
        <w:rPr>
          <w:sz w:val="28"/>
          <w:szCs w:val="28"/>
          <w:lang w:val="uk-UA"/>
        </w:rPr>
      </w:pPr>
    </w:p>
    <w:p w14:paraId="34E683C5" w14:textId="3419D323" w:rsidR="00D02C42" w:rsidRDefault="00D02C42" w:rsidP="002717E5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="002717E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Юлія БОЙКО</w:t>
      </w:r>
    </w:p>
    <w:sectPr w:rsidR="00D02C42" w:rsidSect="00C65080">
      <w:pgSz w:w="11906" w:h="16838"/>
      <w:pgMar w:top="1134" w:right="567" w:bottom="1134" w:left="1701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03A2B" w14:textId="77777777" w:rsidR="005C524F" w:rsidRDefault="005C524F" w:rsidP="00C65080">
      <w:r>
        <w:separator/>
      </w:r>
    </w:p>
  </w:endnote>
  <w:endnote w:type="continuationSeparator" w:id="0">
    <w:p w14:paraId="1976DA9D" w14:textId="77777777" w:rsidR="005C524F" w:rsidRDefault="005C524F" w:rsidP="00C6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B6036" w14:textId="77777777" w:rsidR="005C524F" w:rsidRDefault="005C524F" w:rsidP="00C65080">
      <w:r>
        <w:separator/>
      </w:r>
    </w:p>
  </w:footnote>
  <w:footnote w:type="continuationSeparator" w:id="0">
    <w:p w14:paraId="6E42349B" w14:textId="77777777" w:rsidR="005C524F" w:rsidRDefault="005C524F" w:rsidP="00C650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C42"/>
    <w:rsid w:val="00167B84"/>
    <w:rsid w:val="002717E5"/>
    <w:rsid w:val="003924EC"/>
    <w:rsid w:val="003D7828"/>
    <w:rsid w:val="005C524F"/>
    <w:rsid w:val="00634B50"/>
    <w:rsid w:val="008547E0"/>
    <w:rsid w:val="009D2F69"/>
    <w:rsid w:val="00BF67F6"/>
    <w:rsid w:val="00C36166"/>
    <w:rsid w:val="00C65080"/>
    <w:rsid w:val="00D02C42"/>
    <w:rsid w:val="00EE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52E69"/>
  <w15:chartTrackingRefBased/>
  <w15:docId w15:val="{0D94977F-0A10-4AD1-8C3A-B3B421EE5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2C42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  <w:lang w:val="uk-UA"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C65080"/>
  </w:style>
  <w:style w:type="paragraph" w:styleId="a5">
    <w:name w:val="footer"/>
    <w:basedOn w:val="a"/>
    <w:link w:val="a6"/>
    <w:uiPriority w:val="99"/>
    <w:unhideWhenUsed/>
    <w:rsid w:val="00C65080"/>
    <w:pPr>
      <w:tabs>
        <w:tab w:val="center" w:pos="4677"/>
        <w:tab w:val="right" w:pos="9355"/>
      </w:tabs>
    </w:pPr>
    <w:rPr>
      <w:rFonts w:eastAsiaTheme="minorHAnsi"/>
      <w:sz w:val="28"/>
      <w:szCs w:val="28"/>
      <w:lang w:val="uk-UA"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C65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582</Words>
  <Characters>332</Characters>
  <Application>Microsoft Office Word</Application>
  <DocSecurity>0</DocSecurity>
  <Lines>2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2025-11-25T12:55:00Z</dcterms:created>
  <dcterms:modified xsi:type="dcterms:W3CDTF">2025-12-04T06:47:00Z</dcterms:modified>
</cp:coreProperties>
</file>